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1B" w:rsidRDefault="00703A42" w:rsidP="00F23D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C03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6D04AC3D" wp14:editId="675097D2">
            <wp:extent cx="5940425" cy="3691529"/>
            <wp:effectExtent l="0" t="0" r="3175" b="4445"/>
            <wp:docPr id="3" name="Рисунок 3" descr="E:\«Комплексные меры профилактики злоупотребления наркотическими средствами и психотропными веществами на 2014-2016 гг\Новая папка (4)\sem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«Комплексные меры профилактики злоупотребления наркотическими средствами и психотропными веществами на 2014-2016 гг\Новая папка (4)\sem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EA" w:rsidRPr="00F23DE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Районная целевая программа </w:t>
      </w:r>
      <w:r w:rsidR="00F23DEA" w:rsidRPr="00F23DEA">
        <w:rPr>
          <w:rFonts w:ascii="Times New Roman" w:hAnsi="Times New Roman" w:cs="Times New Roman"/>
          <w:b/>
          <w:sz w:val="28"/>
          <w:szCs w:val="28"/>
          <w:u w:val="single"/>
        </w:rPr>
        <w:br/>
        <w:t>«Жилье для молодых семей» на 2019</w:t>
      </w:r>
      <w:r w:rsidR="00F23DEA">
        <w:rPr>
          <w:rFonts w:ascii="Times New Roman" w:hAnsi="Times New Roman" w:cs="Times New Roman"/>
          <w:b/>
          <w:sz w:val="28"/>
          <w:szCs w:val="28"/>
          <w:u w:val="single"/>
        </w:rPr>
        <w:t>-2020 годы</w:t>
      </w:r>
    </w:p>
    <w:p w:rsidR="00F23DEA" w:rsidRDefault="009E105A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0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673F">
        <w:rPr>
          <w:rFonts w:ascii="Times New Roman" w:hAnsi="Times New Roman" w:cs="Times New Roman"/>
          <w:sz w:val="28"/>
          <w:szCs w:val="28"/>
        </w:rPr>
        <w:t>Качугского района реализуется районная целевая программа «Жилье для молодых семей» на 2019-2020 годы, утвержденная</w:t>
      </w:r>
      <w:r w:rsidRPr="009E105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E673F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 от 16.10.2019 г. № 168.</w:t>
      </w:r>
    </w:p>
    <w:p w:rsidR="007E673F" w:rsidRDefault="007E673F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3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молодым семьям, нуждающимся в улучшении жилищных условий, предоставляется государственная финансовая поддержка в форме социальных выплат </w:t>
      </w:r>
      <w:r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  <w:r w:rsidRPr="007E673F">
        <w:rPr>
          <w:rFonts w:ascii="Times New Roman" w:hAnsi="Times New Roman" w:cs="Times New Roman"/>
          <w:sz w:val="28"/>
          <w:szCs w:val="28"/>
        </w:rPr>
        <w:t xml:space="preserve"> или строительство индивидуального жилого дома.</w:t>
      </w:r>
    </w:p>
    <w:p w:rsidR="007E673F" w:rsidRPr="007E673F" w:rsidRDefault="007E673F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Участником </w:t>
      </w:r>
      <w:r w:rsidRPr="007E673F">
        <w:rPr>
          <w:rFonts w:ascii="Times New Roman" w:hAnsi="Times New Roman" w:cs="Times New Roman"/>
          <w:sz w:val="28"/>
          <w:szCs w:val="28"/>
        </w:rPr>
        <w:t>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7E673F" w:rsidRDefault="007E673F" w:rsidP="00E74CEC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3F">
        <w:rPr>
          <w:rFonts w:ascii="Times New Roman" w:hAnsi="Times New Roman" w:cs="Times New Roman"/>
          <w:sz w:val="28"/>
          <w:szCs w:val="28"/>
        </w:rPr>
        <w:t xml:space="preserve">1) </w:t>
      </w:r>
      <w:r w:rsidRPr="00E32701">
        <w:rPr>
          <w:rFonts w:ascii="Times New Roman" w:hAnsi="Times New Roman" w:cs="Times New Roman"/>
          <w:sz w:val="28"/>
          <w:szCs w:val="28"/>
        </w:rPr>
        <w:t>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 лет;</w:t>
      </w:r>
    </w:p>
    <w:p w:rsidR="007E673F" w:rsidRPr="007E673F" w:rsidRDefault="007E673F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3F">
        <w:rPr>
          <w:rFonts w:ascii="Times New Roman" w:hAnsi="Times New Roman" w:cs="Times New Roman"/>
          <w:sz w:val="28"/>
          <w:szCs w:val="28"/>
        </w:rPr>
        <w:t>2) молодая семья признана нуждающейся в жилом помещении</w:t>
      </w:r>
    </w:p>
    <w:p w:rsidR="007E673F" w:rsidRPr="007E673F" w:rsidRDefault="007E673F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3F">
        <w:rPr>
          <w:rFonts w:ascii="Times New Roman" w:hAnsi="Times New Roman" w:cs="Times New Roman"/>
          <w:sz w:val="28"/>
          <w:szCs w:val="28"/>
        </w:rPr>
        <w:t xml:space="preserve">3) наличие </w:t>
      </w:r>
      <w:bookmarkStart w:id="0" w:name="_GoBack"/>
      <w:bookmarkEnd w:id="0"/>
      <w:r w:rsidRPr="007E673F">
        <w:rPr>
          <w:rFonts w:ascii="Times New Roman" w:hAnsi="Times New Roman" w:cs="Times New Roman"/>
          <w:sz w:val="28"/>
          <w:szCs w:val="28"/>
        </w:rPr>
        <w:t>у молодой семьи собственных (заемных) средств.</w:t>
      </w:r>
    </w:p>
    <w:p w:rsidR="007E673F" w:rsidRDefault="007E673F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3F">
        <w:rPr>
          <w:rFonts w:ascii="Times New Roman" w:hAnsi="Times New Roman" w:cs="Times New Roman"/>
          <w:sz w:val="28"/>
          <w:szCs w:val="28"/>
        </w:rPr>
        <w:t>Размер социальной выплаты составляет 35 процентов расчетной стоимости жилья — для молодых семей, не имеющих детей, и 40 процентов расчетной стоимости жилья — для молодых семей, имеющих одного и более детей, и одиноко проживающих родителей с детьми.</w:t>
      </w:r>
    </w:p>
    <w:p w:rsidR="00735858" w:rsidRPr="00735858" w:rsidRDefault="00735858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858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молодой семьей жилого помещения или строительство жилого дома должно осуществляться на территории </w:t>
      </w:r>
      <w:r w:rsidR="00B42DF2">
        <w:rPr>
          <w:rFonts w:ascii="Times New Roman" w:hAnsi="Times New Roman" w:cs="Times New Roman"/>
          <w:sz w:val="28"/>
          <w:szCs w:val="28"/>
        </w:rPr>
        <w:t>Качугского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858" w:rsidRDefault="00735858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858" w:rsidRDefault="00735858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F2">
        <w:rPr>
          <w:rFonts w:ascii="Times New Roman" w:hAnsi="Times New Roman" w:cs="Times New Roman"/>
          <w:b/>
          <w:sz w:val="28"/>
          <w:szCs w:val="28"/>
        </w:rPr>
        <w:t>Для участия в районной целевой программе «Жилье для молодых семей» на 2019-2022 годы необходимо предоставить следующие документы:</w:t>
      </w:r>
    </w:p>
    <w:p w:rsidR="00B42DF2" w:rsidRPr="00B42DF2" w:rsidRDefault="00B42DF2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C65" w:rsidRPr="00B42DF2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466" w:history="1">
        <w:r w:rsidRPr="00B42DF2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4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включении в список;</w:t>
      </w:r>
    </w:p>
    <w:p w:rsidR="00241C65" w:rsidRPr="00B42DF2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6"/>
      <w:bookmarkEnd w:id="1"/>
      <w:r>
        <w:rPr>
          <w:rFonts w:ascii="Times New Roman" w:hAnsi="Times New Roman" w:cs="Times New Roman"/>
          <w:sz w:val="28"/>
          <w:szCs w:val="28"/>
        </w:rPr>
        <w:t>Копии</w:t>
      </w:r>
      <w:r w:rsidRPr="00B42DF2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каждого члена семьи;</w:t>
      </w:r>
    </w:p>
    <w:p w:rsidR="00241C65" w:rsidRPr="00B42DF2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B4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 о заключении (расторжении)брака</w:t>
      </w:r>
      <w:r w:rsidRPr="00B42DF2">
        <w:rPr>
          <w:rFonts w:ascii="Times New Roman" w:hAnsi="Times New Roman" w:cs="Times New Roman"/>
          <w:sz w:val="28"/>
          <w:szCs w:val="28"/>
        </w:rPr>
        <w:t>;</w:t>
      </w:r>
    </w:p>
    <w:p w:rsidR="00241C65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B42DF2">
        <w:rPr>
          <w:rFonts w:ascii="Times New Roman" w:hAnsi="Times New Roman" w:cs="Times New Roman"/>
          <w:sz w:val="28"/>
          <w:szCs w:val="28"/>
        </w:rPr>
        <w:t xml:space="preserve"> (копии) свидетельства о рождении ребенка (детей);</w:t>
      </w:r>
    </w:p>
    <w:p w:rsidR="00241C65" w:rsidRPr="00B42DF2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в системе индивидуального (персонифицированного) учета каждого члена семьи (СНИЛС);</w:t>
      </w:r>
    </w:p>
    <w:p w:rsidR="00241C65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F2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признание молодой семьи, нуждающейся </w:t>
      </w:r>
      <w:r>
        <w:rPr>
          <w:rFonts w:ascii="Times New Roman" w:hAnsi="Times New Roman" w:cs="Times New Roman"/>
          <w:sz w:val="28"/>
          <w:szCs w:val="28"/>
        </w:rPr>
        <w:t>улучшении жилищных условий (распоряжение администрации по месту жительства);</w:t>
      </w:r>
    </w:p>
    <w:p w:rsidR="00241C65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БТИ на каждого члена семьи;</w:t>
      </w:r>
    </w:p>
    <w:p w:rsidR="00241C65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счета банка или иной кредитной организации о наличии денежных средств, принадлежащих членам (одному из членов) молодой семьи;</w:t>
      </w:r>
    </w:p>
    <w:p w:rsidR="00241C65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государственного сертификата на материнский (семейный) капитал с приложением справки о размере средств материнского (семейного)капитала;</w:t>
      </w:r>
    </w:p>
    <w:p w:rsidR="00241C65" w:rsidRPr="00B42DF2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сертификата на областной материнский (семейный) капитал с приложением справки о размере средств областного материнского (семейного)капитала;</w:t>
      </w:r>
    </w:p>
    <w:p w:rsidR="00241C65" w:rsidRDefault="00241C65" w:rsidP="00241C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>
        <w:rPr>
          <w:rFonts w:ascii="Times New Roman" w:hAnsi="Times New Roman" w:cs="Times New Roman"/>
          <w:sz w:val="28"/>
          <w:szCs w:val="28"/>
        </w:rPr>
        <w:t>Документ (документы), подтверждающие наличие у семьи доходов, позволяющих получить кредит, либо иных денежных средств, достаточных для оплаты расчетной стоимости жилья, в части, превышающей размер предоставляемой социальной выплаты (справка 2 НДФЛ и др.)</w:t>
      </w:r>
    </w:p>
    <w:p w:rsidR="00B42DF2" w:rsidRPr="00E74CEC" w:rsidRDefault="00B42DF2" w:rsidP="00E74CE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2DF2" w:rsidRPr="00E74CEC" w:rsidRDefault="00B42DF2" w:rsidP="00E74CE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EC">
        <w:rPr>
          <w:rFonts w:ascii="Times New Roman" w:hAnsi="Times New Roman" w:cs="Times New Roman"/>
          <w:b/>
          <w:sz w:val="28"/>
          <w:szCs w:val="28"/>
        </w:rPr>
        <w:t>Более подробную информацию Вы можете узнать у специалистов отдела по физической культуре, спорту и молодежной политики администрации муниципального района</w:t>
      </w:r>
      <w:r w:rsidR="00E74CEC" w:rsidRPr="00E74CEC">
        <w:rPr>
          <w:rFonts w:ascii="Times New Roman" w:hAnsi="Times New Roman" w:cs="Times New Roman"/>
          <w:b/>
          <w:sz w:val="28"/>
          <w:szCs w:val="28"/>
        </w:rPr>
        <w:t xml:space="preserve"> «Качугский район» по</w:t>
      </w:r>
      <w:r w:rsidRPr="00E74CEC">
        <w:rPr>
          <w:rFonts w:ascii="Times New Roman" w:hAnsi="Times New Roman" w:cs="Times New Roman"/>
          <w:b/>
          <w:sz w:val="28"/>
          <w:szCs w:val="28"/>
        </w:rPr>
        <w:t xml:space="preserve"> адресу р.п. Качуг, ул. Ленских Событий, 29, </w:t>
      </w:r>
      <w:proofErr w:type="spellStart"/>
      <w:r w:rsidRPr="00E74CE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E74CEC">
        <w:rPr>
          <w:rFonts w:ascii="Times New Roman" w:hAnsi="Times New Roman" w:cs="Times New Roman"/>
          <w:b/>
          <w:sz w:val="28"/>
          <w:szCs w:val="28"/>
        </w:rPr>
        <w:t xml:space="preserve">. 5 или по тел.8(349540) 31-5-73. </w:t>
      </w:r>
    </w:p>
    <w:p w:rsidR="00735858" w:rsidRPr="00B42DF2" w:rsidRDefault="00735858" w:rsidP="00E7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5858" w:rsidRPr="00B42DF2" w:rsidSect="00703A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6B84"/>
    <w:multiLevelType w:val="hybridMultilevel"/>
    <w:tmpl w:val="12F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02"/>
    <w:rsid w:val="00241C65"/>
    <w:rsid w:val="00657F1B"/>
    <w:rsid w:val="00703A42"/>
    <w:rsid w:val="00735858"/>
    <w:rsid w:val="007E673F"/>
    <w:rsid w:val="009E105A"/>
    <w:rsid w:val="00B42DF2"/>
    <w:rsid w:val="00E74CEC"/>
    <w:rsid w:val="00F23DEA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EEB2-9247-4F36-86C7-152C01E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2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2020-07-09T06:36:00Z</dcterms:created>
  <dcterms:modified xsi:type="dcterms:W3CDTF">2021-03-03T08:36:00Z</dcterms:modified>
</cp:coreProperties>
</file>